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D" w:rsidRDefault="002B5ACD" w:rsidP="002B5ACD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7"/>
        <w:gridCol w:w="4208"/>
      </w:tblGrid>
      <w:tr w:rsidR="002B5ACD" w:rsidRPr="000B6AC4" w:rsidTr="00BE4AEC">
        <w:trPr>
          <w:trHeight w:val="479"/>
        </w:trPr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ACD" w:rsidRPr="000B6AC4" w:rsidRDefault="002B5ACD" w:rsidP="00621E0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ПРИНЯТО</w:t>
            </w:r>
          </w:p>
          <w:p w:rsidR="002B5ACD" w:rsidRPr="000B6AC4" w:rsidRDefault="002B5ACD" w:rsidP="00621E0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Общим собранием </w:t>
            </w:r>
          </w:p>
          <w:p w:rsidR="002B5ACD" w:rsidRPr="000B6AC4" w:rsidRDefault="002B5ACD" w:rsidP="00621E0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от </w:t>
            </w:r>
            <w:r w:rsidR="00B17986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31.08.  </w:t>
            </w:r>
            <w:r w:rsidR="00A95C2E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2016</w:t>
            </w: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  года</w:t>
            </w:r>
          </w:p>
          <w:p w:rsidR="002B5ACD" w:rsidRPr="000B6AC4" w:rsidRDefault="002B5ACD" w:rsidP="00621E0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</w:rPr>
              <w:t>протокол   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№</w:t>
            </w:r>
            <w:r w:rsidR="00B17986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 xml:space="preserve"> </w:t>
            </w: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  </w:t>
            </w:r>
          </w:p>
          <w:p w:rsidR="002B5ACD" w:rsidRPr="000B6AC4" w:rsidRDefault="002B5ACD" w:rsidP="00621E0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ACD" w:rsidRPr="000B6AC4" w:rsidRDefault="002B5ACD" w:rsidP="00BE4A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АЮ</w:t>
            </w:r>
          </w:p>
          <w:p w:rsidR="00EA25AD" w:rsidRPr="00B17986" w:rsidRDefault="00EA25AD" w:rsidP="00EA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86">
              <w:rPr>
                <w:rFonts w:ascii="Times New Roman" w:hAnsi="Times New Roman" w:cs="Times New Roman"/>
              </w:rPr>
              <w:t xml:space="preserve">                     «Утверждаю»</w:t>
            </w:r>
          </w:p>
          <w:p w:rsidR="00EA25AD" w:rsidRPr="00B17986" w:rsidRDefault="00EA25AD" w:rsidP="00EA25AD">
            <w:pPr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  <w:r w:rsidRPr="00B17986">
              <w:rPr>
                <w:rFonts w:ascii="Times New Roman" w:hAnsi="Times New Roman" w:cs="Times New Roman"/>
              </w:rPr>
              <w:t xml:space="preserve">  Директор МКОУ« СОШ им. Э. Н. </w:t>
            </w:r>
            <w:proofErr w:type="spellStart"/>
            <w:r w:rsidRPr="00B17986">
              <w:rPr>
                <w:rFonts w:ascii="Times New Roman" w:hAnsi="Times New Roman" w:cs="Times New Roman"/>
              </w:rPr>
              <w:t>Гаджибабаева</w:t>
            </w:r>
            <w:proofErr w:type="spellEnd"/>
            <w:r w:rsidRPr="00B17986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B17986">
              <w:rPr>
                <w:rFonts w:ascii="Times New Roman" w:hAnsi="Times New Roman" w:cs="Times New Roman"/>
              </w:rPr>
              <w:t>с</w:t>
            </w:r>
            <w:proofErr w:type="gramEnd"/>
            <w:r w:rsidRPr="00B17986">
              <w:rPr>
                <w:rFonts w:ascii="Times New Roman" w:hAnsi="Times New Roman" w:cs="Times New Roman"/>
              </w:rPr>
              <w:t xml:space="preserve">. Нижний </w:t>
            </w:r>
            <w:proofErr w:type="spellStart"/>
            <w:r w:rsidRPr="00B17986">
              <w:rPr>
                <w:rFonts w:ascii="Times New Roman" w:hAnsi="Times New Roman" w:cs="Times New Roman"/>
              </w:rPr>
              <w:t>Джалган</w:t>
            </w:r>
            <w:proofErr w:type="spellEnd"/>
          </w:p>
          <w:p w:rsidR="00EA25AD" w:rsidRPr="00B17986" w:rsidRDefault="00EA25AD" w:rsidP="00EA25AD">
            <w:pPr>
              <w:rPr>
                <w:rFonts w:ascii="Times New Roman" w:hAnsi="Times New Roman" w:cs="Times New Roman"/>
              </w:rPr>
            </w:pPr>
            <w:r w:rsidRPr="00B17986">
              <w:rPr>
                <w:rFonts w:ascii="Times New Roman" w:hAnsi="Times New Roman" w:cs="Times New Roman"/>
              </w:rPr>
              <w:t xml:space="preserve">            ____________________</w:t>
            </w:r>
          </w:p>
          <w:p w:rsidR="00EA25AD" w:rsidRPr="00B17986" w:rsidRDefault="00EA25AD" w:rsidP="00EA25AD">
            <w:pPr>
              <w:rPr>
                <w:rFonts w:ascii="Times New Roman" w:hAnsi="Times New Roman" w:cs="Times New Roman"/>
              </w:rPr>
            </w:pPr>
            <w:r w:rsidRPr="00B17986">
              <w:rPr>
                <w:rFonts w:ascii="Times New Roman" w:hAnsi="Times New Roman" w:cs="Times New Roman"/>
              </w:rPr>
              <w:t xml:space="preserve">                                  М.К.</w:t>
            </w:r>
            <w:r w:rsidRPr="00B17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9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7986">
              <w:rPr>
                <w:rFonts w:ascii="Times New Roman" w:hAnsi="Times New Roman" w:cs="Times New Roman"/>
              </w:rPr>
              <w:t>лисултанов</w:t>
            </w:r>
            <w:proofErr w:type="spellEnd"/>
          </w:p>
          <w:p w:rsidR="00E47843" w:rsidRPr="00B17986" w:rsidRDefault="00EA25AD" w:rsidP="00EA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986">
              <w:rPr>
                <w:rFonts w:ascii="Times New Roman" w:hAnsi="Times New Roman" w:cs="Times New Roman"/>
              </w:rPr>
              <w:t xml:space="preserve">   </w:t>
            </w:r>
            <w:r w:rsidR="00243293">
              <w:rPr>
                <w:rFonts w:ascii="Times New Roman" w:hAnsi="Times New Roman" w:cs="Times New Roman"/>
              </w:rPr>
              <w:t xml:space="preserve">       «___» ______________ 2016</w:t>
            </w:r>
            <w:r w:rsidRPr="00B17986">
              <w:rPr>
                <w:rFonts w:ascii="Times New Roman" w:hAnsi="Times New Roman" w:cs="Times New Roman"/>
              </w:rPr>
              <w:t xml:space="preserve"> г.</w:t>
            </w:r>
          </w:p>
          <w:p w:rsidR="00E47843" w:rsidRDefault="00E47843" w:rsidP="00621E0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E47843" w:rsidRDefault="00E47843" w:rsidP="00621E0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B5ACD" w:rsidRPr="000B6AC4" w:rsidRDefault="002B5ACD" w:rsidP="00621E0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Приказ №  </w:t>
            </w:r>
            <w:r w:rsidR="00243293">
              <w:rPr>
                <w:rFonts w:asciiTheme="majorBidi" w:eastAsia="Times New Roman" w:hAnsiTheme="majorBidi" w:cstheme="majorBidi"/>
                <w:sz w:val="28"/>
                <w:szCs w:val="28"/>
              </w:rPr>
              <w:t>59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</w:t>
            </w:r>
            <w:r w:rsidRPr="000B6AC4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от </w:t>
            </w:r>
            <w:r w:rsidR="00243293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31.08.</w:t>
            </w: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 </w:t>
            </w:r>
            <w:bookmarkStart w:id="0" w:name="_GoBack"/>
            <w:bookmarkEnd w:id="0"/>
            <w:r w:rsidR="00A95C2E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2016</w:t>
            </w: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  <w:t>   года</w:t>
            </w:r>
          </w:p>
        </w:tc>
      </w:tr>
    </w:tbl>
    <w:p w:rsidR="002B5ACD" w:rsidRDefault="002B5ACD" w:rsidP="002B5ACD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B5ACD" w:rsidRPr="001270F8" w:rsidRDefault="002B5ACD" w:rsidP="002B5ACD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B5ACD" w:rsidRPr="00F97A4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97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организации контрольно-пропускного режима</w:t>
      </w:r>
    </w:p>
    <w:p w:rsidR="006A6CBB" w:rsidRPr="00F97A48" w:rsidRDefault="006A6CBB" w:rsidP="006A6CBB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A48">
        <w:rPr>
          <w:rFonts w:ascii="Times New Roman" w:hAnsi="Times New Roman" w:cs="Times New Roman"/>
          <w:b/>
          <w:sz w:val="24"/>
          <w:szCs w:val="24"/>
        </w:rPr>
        <w:t xml:space="preserve">МКОУ« СОШ им. Э. Н. </w:t>
      </w:r>
      <w:proofErr w:type="spellStart"/>
      <w:r w:rsidRPr="00F97A48">
        <w:rPr>
          <w:rFonts w:ascii="Times New Roman" w:hAnsi="Times New Roman" w:cs="Times New Roman"/>
          <w:b/>
          <w:sz w:val="24"/>
          <w:szCs w:val="24"/>
        </w:rPr>
        <w:t>Гаджибабаева</w:t>
      </w:r>
      <w:proofErr w:type="spellEnd"/>
      <w:r w:rsidRPr="00F97A48"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gramStart"/>
      <w:r w:rsidRPr="00F97A48">
        <w:rPr>
          <w:rFonts w:ascii="Times New Roman" w:hAnsi="Times New Roman" w:cs="Times New Roman"/>
          <w:b/>
          <w:sz w:val="24"/>
          <w:szCs w:val="24"/>
        </w:rPr>
        <w:t>Нижний</w:t>
      </w:r>
      <w:proofErr w:type="gramEnd"/>
      <w:r w:rsidRPr="00F97A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A48">
        <w:rPr>
          <w:rFonts w:ascii="Times New Roman" w:hAnsi="Times New Roman" w:cs="Times New Roman"/>
          <w:b/>
          <w:sz w:val="24"/>
          <w:szCs w:val="24"/>
        </w:rPr>
        <w:t>Джалган</w:t>
      </w:r>
      <w:proofErr w:type="spellEnd"/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ind w:left="4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1.1.Положение об организации контрольно-пропускного режима (далее – Положение)</w:t>
      </w:r>
    </w:p>
    <w:p w:rsidR="002B5ACD" w:rsidRPr="001270F8" w:rsidRDefault="002B5ACD" w:rsidP="002B5ACD">
      <w:pPr>
        <w:spacing w:before="33" w:after="33" w:line="240" w:lineRule="auto"/>
        <w:ind w:left="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разработано в соответствии с Указом Президента РФ от 15.02.2006 № 116 «О мерах по противодействию терроризму», «Федеральным законом от 06.03.2006 № 35 – ФЗ «О противодействии терроризму», Федеральным законом от 28.12.2010г. № 390 – ФЗ «О безопасности», Законом РФ №273-ФЗ «Об образовании в Российской Федерации», требованиями, изложенными в нормативных документах управления образования администрации </w:t>
      </w:r>
      <w:r w:rsidR="009E6C25">
        <w:rPr>
          <w:sz w:val="24"/>
          <w:szCs w:val="24"/>
        </w:rPr>
        <w:t>Д</w:t>
      </w:r>
      <w:r w:rsidR="00E47843">
        <w:rPr>
          <w:rFonts w:ascii="Times New Roman" w:eastAsia="Times New Roman" w:hAnsi="Times New Roman" w:cs="Times New Roman"/>
          <w:color w:val="000000"/>
          <w:sz w:val="28"/>
          <w:szCs w:val="28"/>
        </w:rPr>
        <w:t>ербентского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по вопросам обеспечения комплексной безопасности образовательных учреждений, и устанавливает порядок допуска учащихся, родителей (законных представителей), сотрудников учреждения, посетителей на его территорию и в здание.</w:t>
      </w:r>
    </w:p>
    <w:p w:rsidR="006A6CBB" w:rsidRPr="00B17986" w:rsidRDefault="002B5ACD" w:rsidP="006A6CBB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1.2.Положение регламентирует организацию и порядок осуществления </w:t>
      </w:r>
      <w:r w:rsidRPr="00B17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A6CBB" w:rsidRPr="00B17986">
        <w:rPr>
          <w:rFonts w:ascii="Times New Roman" w:hAnsi="Times New Roman" w:cs="Times New Roman"/>
          <w:sz w:val="24"/>
          <w:szCs w:val="24"/>
        </w:rPr>
        <w:t xml:space="preserve">МКОУ« СОШ им. Э. Н. </w:t>
      </w:r>
      <w:proofErr w:type="spellStart"/>
      <w:r w:rsidR="006A6CBB" w:rsidRPr="00B17986">
        <w:rPr>
          <w:rFonts w:ascii="Times New Roman" w:hAnsi="Times New Roman" w:cs="Times New Roman"/>
          <w:sz w:val="24"/>
          <w:szCs w:val="24"/>
        </w:rPr>
        <w:t>Гаджибабаева</w:t>
      </w:r>
      <w:proofErr w:type="spellEnd"/>
      <w:r w:rsidR="006A6CBB" w:rsidRPr="00B1798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6A6CBB" w:rsidRPr="00B179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A6CBB" w:rsidRPr="00B17986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="006A6CBB" w:rsidRPr="00B17986">
        <w:rPr>
          <w:rFonts w:ascii="Times New Roman" w:hAnsi="Times New Roman" w:cs="Times New Roman"/>
          <w:sz w:val="24"/>
          <w:szCs w:val="24"/>
        </w:rPr>
        <w:t>Джалган</w:t>
      </w:r>
      <w:proofErr w:type="spellEnd"/>
    </w:p>
    <w:p w:rsidR="002B5ACD" w:rsidRPr="001270F8" w:rsidRDefault="006A6CBB" w:rsidP="006A6CBB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5ACD"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школа) пропускного режима в целях обеспечения общественной безопасности, предупреждения возможных террористических, экстремистских актов и других противоправных действий в отношении воспитанников, педагогических работников и технического персонала.</w:t>
      </w:r>
    </w:p>
    <w:p w:rsidR="002B5ACD" w:rsidRPr="001270F8" w:rsidRDefault="002B5ACD" w:rsidP="002B5ACD">
      <w:pPr>
        <w:spacing w:before="33" w:after="33" w:line="240" w:lineRule="auto"/>
        <w:ind w:left="4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1.3.Положение устанавливает порядок доступа сотрудников, учащихся  и их</w:t>
      </w:r>
    </w:p>
    <w:p w:rsidR="002B5ACD" w:rsidRPr="001270F8" w:rsidRDefault="002B5ACD" w:rsidP="002B5ACD">
      <w:pPr>
        <w:spacing w:before="33" w:after="33" w:line="240" w:lineRule="auto"/>
        <w:ind w:left="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родителей (законных представителей), посетителей на территорию и в здание школы, а также порядок вноса и выноса материальных средств, въезда и выезда автотранспорта.</w:t>
      </w:r>
    </w:p>
    <w:p w:rsidR="002B5ACD" w:rsidRPr="001270F8" w:rsidRDefault="002B5ACD" w:rsidP="002B5ACD">
      <w:pPr>
        <w:spacing w:before="33" w:after="33" w:line="240" w:lineRule="auto"/>
        <w:ind w:left="4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1.4.Лицо, ответственное за  организацию и обеспечение контрольно-пропускного режима</w:t>
      </w:r>
      <w:r w:rsidRPr="001270F8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школы, назначается приказом директора школы.</w:t>
      </w:r>
    </w:p>
    <w:p w:rsidR="002B5ACD" w:rsidRPr="001270F8" w:rsidRDefault="002B5ACD" w:rsidP="002B5ACD">
      <w:pPr>
        <w:spacing w:before="33" w:after="33" w:line="240" w:lineRule="auto"/>
        <w:ind w:left="4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1.5.Контроль, организация и обеспечение соблюдения контрольно-пропускного режима возлагается:</w:t>
      </w:r>
    </w:p>
    <w:p w:rsidR="002B5ACD" w:rsidRPr="001270F8" w:rsidRDefault="002B5ACD" w:rsidP="002B5ACD">
      <w:pPr>
        <w:spacing w:before="33" w:after="33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на заведующего хозяйством (круглосуточно);</w:t>
      </w:r>
    </w:p>
    <w:p w:rsidR="002B5ACD" w:rsidRPr="001270F8" w:rsidRDefault="002B5ACD" w:rsidP="002B5ACD">
      <w:pPr>
        <w:spacing w:before="33" w:after="33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дежурных администраторов (по графику дежурств с 08.30 до 19.00);</w:t>
      </w:r>
    </w:p>
    <w:p w:rsidR="002B5ACD" w:rsidRPr="001270F8" w:rsidRDefault="002B5ACD" w:rsidP="002B5ACD">
      <w:pPr>
        <w:spacing w:before="33" w:after="33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сторожей (в рабочие дни – по графику дежурств с 19.00 до 08.30; в выходные и праздничные дни – круглосуточно).</w:t>
      </w:r>
    </w:p>
    <w:p w:rsidR="002B5ACD" w:rsidRPr="001270F8" w:rsidRDefault="002B5ACD" w:rsidP="002B5ACD">
      <w:pPr>
        <w:spacing w:before="33" w:after="33" w:line="240" w:lineRule="auto"/>
        <w:ind w:left="360" w:hanging="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контрольно-пропускного режима</w:t>
      </w:r>
    </w:p>
    <w:p w:rsidR="002B5ACD" w:rsidRPr="001270F8" w:rsidRDefault="002B5ACD" w:rsidP="002B5ACD">
      <w:pPr>
        <w:spacing w:before="33" w:after="33" w:line="240" w:lineRule="auto"/>
        <w:ind w:left="4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2.1.Доступ на территорию и в здание школы разрешается:</w:t>
      </w:r>
    </w:p>
    <w:p w:rsidR="002B5ACD" w:rsidRPr="001270F8" w:rsidRDefault="002B5ACD" w:rsidP="002B5ACD">
      <w:pPr>
        <w:spacing w:before="33" w:after="33" w:line="240" w:lineRule="auto"/>
        <w:ind w:left="78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работникам с 07.30 до 19.00;</w:t>
      </w:r>
    </w:p>
    <w:p w:rsidR="002B5ACD" w:rsidRPr="001270F8" w:rsidRDefault="002B5ACD" w:rsidP="002B5ACD">
      <w:pPr>
        <w:spacing w:before="33" w:after="33" w:line="240" w:lineRule="auto"/>
        <w:ind w:left="78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учащимся  и их родителям (законным представителям) с 08.30 до 19.00;</w:t>
      </w:r>
    </w:p>
    <w:p w:rsidR="002B5ACD" w:rsidRPr="001270F8" w:rsidRDefault="002B5ACD" w:rsidP="002B5ACD">
      <w:pPr>
        <w:spacing w:before="33" w:after="33" w:line="240" w:lineRule="auto"/>
        <w:ind w:left="78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посетителям с 09.00 до 17.00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2.2. Пропускной режим устанавливается в целях обеспечения прохода (выхода), учащихся, родителей (законных представителей), сотрудников, посетителей в здание школы, въезда (выезда) транспортных средств на территорию школы, внос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2B5ACD" w:rsidRPr="001270F8" w:rsidRDefault="00EE35B0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2.3. Внутри объектн</w:t>
      </w:r>
      <w:r w:rsidR="002B5ACD"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ый режим устанавливается в целях обеспечения учреждения, в соответствии с требованиями внутреннего распорядка и пожарной безопасности.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E35B0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Пропускной и внутри объектн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режим устанавливается директором школы. Организация и 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пропускного режима возлагается на директора школы, а его непосредственное выполнение – на всех членов  учреждения.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2.5. Пропускной режим в школе осуществляется на основании списков учащихся  и работников, утвержденных директором школы.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2.6. Требования настоящего Положения распространяются в полном объеме на всех сотрудников учреждения, а также на родителей (законных представителей) учащихся в части их касающихся. Данное положение доводится до всех сотрудников учреждения под роспись перед началом учебного года.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2.7. Входные двери, запасные выходы оборудуются легко открываемыми изнутри прочными запорами. Запасные выходы в период их закрытия должны быть опломбированы или опечатаны. Ключи от запасных выходов хранятся в установленном месте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</w:p>
    <w:p w:rsidR="002B5ACD" w:rsidRPr="001270F8" w:rsidRDefault="002B5ACD" w:rsidP="002B5ACD">
      <w:pPr>
        <w:spacing w:before="33" w:after="33" w:line="240" w:lineRule="auto"/>
        <w:ind w:left="360" w:hanging="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пропуска родителей детей (законных представителей),</w:t>
      </w:r>
    </w:p>
    <w:p w:rsidR="002B5ACD" w:rsidRPr="001270F8" w:rsidRDefault="002B5ACD" w:rsidP="002B5ACD">
      <w:pPr>
        <w:spacing w:before="33" w:after="33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сотрудников и посетителей, а также вноса (выноса) материальных средств.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ind w:left="4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3.1.Для обеспечения пропускного режима пропуск родителей учащихся (законных</w:t>
      </w:r>
      <w:r w:rsidRPr="001270F8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представителей), сотрудников и посетителей, а также внос (вынос) материальных средств осуществляется только через центральные ворота (калитки).</w:t>
      </w:r>
    </w:p>
    <w:p w:rsidR="002B5ACD" w:rsidRPr="001270F8" w:rsidRDefault="002B5ACD" w:rsidP="002B5ACD">
      <w:pPr>
        <w:spacing w:before="33" w:after="33" w:line="240" w:lineRule="auto"/>
        <w:ind w:left="42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3.2.Запасные выходы (ворота) открываются только с разрешения директора школы (заместителя</w:t>
      </w:r>
      <w:r w:rsidRPr="001270F8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директора), а в их отсутствие – с разрешения дежурного администратора. На период открытия запасного выхода (ворот) контроль осуществляет лицо, его открывающее.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3.3. Родители учащихся (законные представители) допускаются в здание учреждения в установленное распорядком дня время на основании списков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3.4. Лица, не связанные с образовательным процессом, посещающие  учреждение по служебной необходимости, пропускаются при предъявлении документа, удостоверяющего личность и по согласованию с директором школы (заместителем директора), а в их отсутствие – дежурного администратора.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3.5. Передвижение посетителей в здании учреждения осуществляется в сопровождении работника учреждения или дежурного администратора.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3.8. В нерабочее время, праздничные и выходные дни беспрепятственно допускаются в учреждение директор  и его заместители. Сотрудники, которым по роду работы необходимо быть в учреждении в нерабочее время, праздничные и выходные дни, допускаются на основании служебной записки, заверенной подписью директора школы.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3.9. Крупногабаритные предметы, ящики, коробки проносятся в здание учреждения после проведенного их досмотра, исключающего пронос запрещенных предметов в здание учреждения (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, холодное и огнестрельное оружие, наркотики и т.п.)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3.10. Материальные ценности выносятся из здания учреждения на основании служебной записки, подписанной директором школы. 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2B5ACD" w:rsidRPr="001270F8" w:rsidRDefault="002B5ACD" w:rsidP="002B5ACD">
      <w:pPr>
        <w:spacing w:before="33" w:after="33" w:line="240" w:lineRule="auto"/>
        <w:ind w:left="360" w:hanging="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допуска на территорию транспортных средств,</w:t>
      </w:r>
    </w:p>
    <w:p w:rsidR="002B5ACD" w:rsidRPr="001270F8" w:rsidRDefault="002B5ACD" w:rsidP="002B5ACD">
      <w:pPr>
        <w:spacing w:before="33" w:after="33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аварийных бригад, машин скорой помощи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4.1. Въезд на территорию учреждения и парковка на территории образовательного учреждения частных автомашин - запрещены (только на удалении до 25 метров от ограждения учреждения).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4.2. Допуск автотранспортных средств на территорию учреждения осуществляется только с разрешения директора школы, на основании путевого листа и водительского удостоверения на право управления автомобилем.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4.3. Машины централизованных перевозок допускаются на территорию учреждения на основании списков, заверенных директором школы.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4.4. Движение автотранспорта по территории учреждения разрешено не более 5 км/час. Парковка автомашин, доставляющих материальные ценности, продукты осуществляется у запасного выхода с соблюдением всех мер безопасности и правил дорожного движения, под контролем директора школы. 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4.5. Пожарные машины, автотранспорт аварийных бригад, машины скорой помощи допускаются на территорию учреждения беспрепятственно.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4.6. Автотранспорт, прибывающий для вывоза сыпучих материалов, макулатуры, металлолома, бытовых отходов и др. допускается на территорию учреждения по заявке заведующего хозяйством и разрешения директора школы.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4.7. При допуске на территорию учреждения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Порядок и п</w:t>
      </w:r>
      <w:r w:rsidR="00EE3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равила соблюдения внутри объектн</w:t>
      </w: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режима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5.1. В соответствии с Правилами внутреннего распорядка находиться в здании и на территории учреждения разрешено: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- учащимся и родителям детей (законным представителям) с 08.30 до 19.00, в соответствии с режимом работы учреждения;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работникам учреждения с 07.30 до 19.00;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В остальное время присутствие уч</w:t>
      </w:r>
      <w:r w:rsidR="006A6C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родителей детей (законных представителей) и работников учреждения осуществляется в соответствии с требованиями, изложенными в пункте 2.8 настоящего Положения.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5.2. При сдаче помещений под охрану сторожам  учителя обязаны убедиться в готовности помещения к сдаче. В помещении должны быть закрыты окна, форточки, отключены вода, свет, обесточены все электроприборы и техническая аппаратура.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В целях организации и 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воспитательно-образовательного  процесса, а также соблюдения внутреннего режима в учреждении, из числа заместителей директора школы и педагогов назначается дежурный администратор по учреждению в соответствии с утвержденным графиком.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5.4. В целях обеспечения пожарной безопасности родители (законные представители) учащихся, сотрудники, посетители обязаны неукоснительно соблюдать требования Инструкций о пожарной безопасности в здании и на территории учреждения.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5.5. В здании учреждения запрещается:</w:t>
      </w:r>
    </w:p>
    <w:p w:rsidR="002B5ACD" w:rsidRPr="001270F8" w:rsidRDefault="002B5ACD" w:rsidP="002B5ACD">
      <w:pPr>
        <w:spacing w:before="33" w:after="33" w:line="240" w:lineRule="auto"/>
        <w:ind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нарушать правила техники безопасности в здании и на территории;</w:t>
      </w:r>
    </w:p>
    <w:p w:rsidR="002B5ACD" w:rsidRPr="001270F8" w:rsidRDefault="002B5ACD" w:rsidP="002B5ACD">
      <w:pPr>
        <w:spacing w:before="33" w:after="33" w:line="240" w:lineRule="auto"/>
        <w:ind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использовать любые предметы и вещества, которые могут привести к взрыву и (или) возгоранию;</w:t>
      </w:r>
    </w:p>
    <w:p w:rsidR="002B5ACD" w:rsidRPr="001270F8" w:rsidRDefault="002B5ACD" w:rsidP="002B5ACD">
      <w:pPr>
        <w:spacing w:before="33" w:after="33" w:line="240" w:lineRule="auto"/>
        <w:ind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разрешать 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бегать вблизи оконных проемов и в других местах, не приспособленных для игр. Категорически нельзя раскрывать окна в присутствии учащихся, разрешать </w:t>
      </w:r>
      <w:proofErr w:type="spell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учщимся</w:t>
      </w:r>
      <w:proofErr w:type="spell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сидеть на подоконниках, создавая при этом </w:t>
      </w:r>
      <w:proofErr w:type="spell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травмоопасную</w:t>
      </w:r>
      <w:proofErr w:type="spell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ситуации;</w:t>
      </w:r>
    </w:p>
    <w:p w:rsidR="002B5ACD" w:rsidRPr="001270F8" w:rsidRDefault="002B5ACD" w:rsidP="002B5ACD">
      <w:pPr>
        <w:spacing w:before="33" w:after="33" w:line="240" w:lineRule="auto"/>
        <w:ind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курить в здании и на территории учреждения (Федеральный закон от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июля 2001 г. №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87-ФЗ "Об ограничении курения табака", ст.6);</w:t>
      </w:r>
    </w:p>
    <w:p w:rsidR="002B5ACD" w:rsidRPr="001270F8" w:rsidRDefault="002B5ACD" w:rsidP="002B5ACD">
      <w:pPr>
        <w:spacing w:before="33" w:after="33" w:line="240" w:lineRule="auto"/>
        <w:ind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приносить на территорию учреждения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 (Федера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закон от 10 июля 2001 г. №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87-ФЗ "Об ограничении курения табака", ст.6, Федерал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 закон от 07 марта 2005 г. №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11-ФЗ "Об ограничениях розничной продажи и потребления (распития) пива и напитков, изготавливаемых на его основе", ст.2).</w:t>
      </w:r>
    </w:p>
    <w:p w:rsidR="002B5ACD" w:rsidRPr="001270F8" w:rsidRDefault="002B5ACD" w:rsidP="002B5ACD">
      <w:pPr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6.Обязанности участников образовательного процесса, посетителей</w:t>
      </w:r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 осуществлении контрольно-пропускного режима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6.1.Директор школы обязан: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издавать приказы, инструкции, необходимые для осуществления контрольно-пропускного режима;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вносить изменения в Положение для улучшения контрольно-пропускного режима;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определять порядок </w:t>
      </w:r>
      <w:bookmarkStart w:id="1" w:name="YANDEX_34"/>
      <w:bookmarkEnd w:id="1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и назначать лиц, ответственных за организацию контрольно-пропускного режима;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оперативно контролировать выполнение требований Положения, работу ответственных лиц, дежурных администраторов и др.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6.2. Заведующий хозяйством обязан обеспечивать: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исправное состояние входной двери;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рабочее состояние систем освещения;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свободный доступ </w:t>
      </w:r>
      <w:bookmarkStart w:id="2" w:name="YANDEX_35"/>
      <w:bookmarkEnd w:id="2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к аварийным и запасным выходам;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исправное состояние двери, окон, замков, задвижек, ворот, калиток, крыши и т.д.;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контроль выполнения</w:t>
      </w:r>
      <w:bookmarkStart w:id="3" w:name="YANDEX_36"/>
      <w:bookmarkEnd w:id="3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Положения всеми участниками образовательного процесса.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6.3.Ответственный</w:t>
      </w:r>
      <w:bookmarkStart w:id="4" w:name="YANDEX_37"/>
      <w:bookmarkEnd w:id="4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за организацию контрольно– пропускного режима, </w:t>
      </w:r>
      <w:bookmarkStart w:id="5" w:name="YANDEX_38"/>
      <w:bookmarkEnd w:id="5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дежурный администратор обязан: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осуществлять контроль доступа родителей (законных представителей)учащихся , - посетителей в здании школы и въезда автотранспорта на территорию;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проводить обход территории и здания в течени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дежурства с целью 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выявления нарушений правил безопасности;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контролировать соблюдение Положения работниками и посетителями школы;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необходимости (в случае обнаружения подозрительных лиц, взрывоопасных или подозрительных предметов и т.д.) принимать решение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т.д.);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выявление лиц, пытающихся в нарушение установленных правил проникнуть на территорию школы, совершить противоправные действия в отношении обучающихся, работников, посетителей и имущества школы. В необходимых случаях с помощью сре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язи подавать сигнал правоохранительным органам.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6.4. Сторож обязан: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проводить обход территории и </w:t>
      </w:r>
      <w:bookmarkStart w:id="6" w:name="YANDEX_40"/>
      <w:bookmarkEnd w:id="6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 школы в течение дежурства с целью выявления нарушений правил безопасности, делать записи в Журнал передачи смен;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необходимости  (в случае обнаружения подозрительных лиц, взрывоопасных или подозрительных предметов и т.д.) принимать решения и руководить действиями по предотвращению чрезвычайных ситуации (согласно инструкциям по пожарной безопасности, гражданской обороне, охране жизни и здоровья детей и т.д.);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выявлять лиц, пытающихся в нарушение установленных правил </w:t>
      </w:r>
      <w:bookmarkStart w:id="7" w:name="YANDEX_41"/>
      <w:bookmarkEnd w:id="7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проникнуть на территорию школы, совершить противоправные действия в отношении учащихся, работников, посетителей и имущества школы. В необходимых случаях с помощью сре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язи подавать сигнал правоохранительным органам;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исключить доступа в школы работников, учащихся  и их родителей (законных представителей), посетителей в рабочие дни с 19.00 до 06.30, в выходные и праздничные дни (за исключением лиц, допущенных по письменному разрешению директора школы).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6.5. 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школы обязаны: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осуществлять контроль за пришедшим к ним посетителями на протяжении всего времени нахождения в здании и на территории школы;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проявлять бдительность при встрече посетителей в здании и на территории школы (уточнять, к кому пришли, провожать до места назначения и перепоручать другому сотруднику);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следить, чтобы основные и запасные выходы  были всегда закрыты;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связи с родителями (законными представителями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)и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ли посетителями спрашивать фамилию, имя, отчество; цель визита; фамилию, имя, отчество необходимого работника школы; фамилию, имя, дату рождения учащегося .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Посетители обязаны: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связываться с работником школы, отвечать на его вопросы;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представляться, если работники школы интересуются личностью и целью визита;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 вносить в школу объемные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умки, коробки, пакеты и д.р.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6.7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.Работникам школы запрещается: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нарушать требования Положения, инструкций по пожарной безопасности, гражданской обороне, охране жизни и здоровья детей;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оставлять без присмотра учащихся, имущество и оборудование школы;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оставлять незапертыми двери, окна, фрамуги, калитки, ворота и т.д.;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впускать на территорию и в здание неизвестных лиц;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оставлять без сопровождения посетителей школы;</w:t>
      </w: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находиться на территории и в здании школы в нерабочее время, выходные и праздничные дни.</w:t>
      </w:r>
    </w:p>
    <w:p w:rsidR="002B5ACD" w:rsidRPr="001270F8" w:rsidRDefault="002B5ACD" w:rsidP="002B5ACD">
      <w:pPr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7.Ответственность участников образовательного процесса</w:t>
      </w:r>
    </w:p>
    <w:p w:rsidR="002B5ACD" w:rsidRPr="001270F8" w:rsidRDefault="002B5ACD" w:rsidP="002B5ACD">
      <w:pPr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нарушение контрольно– пропускного режима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7.1.Работники школы несут ответственность: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 за невыполнение требований Положения;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-нарушение инструкций по пожарной безопасности, гражданской обороне, охране жизни и здоровья детей;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 на территорию и в здание школы посторонних лиц;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-халатное отношение к имуществу школы.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4.2.Родители (законные представители</w:t>
      </w:r>
      <w:proofErr w:type="gramStart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)ш</w:t>
      </w:r>
      <w:proofErr w:type="gramEnd"/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колы и другие посетители несут ответственность: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 за невыполнение требований Положения;</w:t>
      </w:r>
    </w:p>
    <w:p w:rsidR="002B5ACD" w:rsidRPr="001270F8" w:rsidRDefault="002B5ACD" w:rsidP="002B5ACD">
      <w:pPr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 на территорию и в здание школы посторонних лиц;</w:t>
      </w:r>
    </w:p>
    <w:p w:rsidR="002B5ACD" w:rsidRDefault="002B5ACD" w:rsidP="002B5ACD">
      <w:pPr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0F8">
        <w:rPr>
          <w:rFonts w:ascii="Times New Roman" w:eastAsia="Times New Roman" w:hAnsi="Times New Roman" w:cs="Times New Roman"/>
          <w:color w:val="000000"/>
          <w:sz w:val="28"/>
          <w:szCs w:val="28"/>
        </w:rPr>
        <w:t>-халатное отношение к имуществу школы.</w:t>
      </w:r>
    </w:p>
    <w:p w:rsidR="002B5ACD" w:rsidRDefault="002B5ACD" w:rsidP="002B5AC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E63D4E" w:rsidRDefault="00E63D4E"/>
    <w:sectPr w:rsidR="00E6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ACD"/>
    <w:rsid w:val="00243293"/>
    <w:rsid w:val="002B5ACD"/>
    <w:rsid w:val="006A6CBB"/>
    <w:rsid w:val="009E6C25"/>
    <w:rsid w:val="00A95C2E"/>
    <w:rsid w:val="00B17986"/>
    <w:rsid w:val="00BE4AEC"/>
    <w:rsid w:val="00E47843"/>
    <w:rsid w:val="00E63D4E"/>
    <w:rsid w:val="00EA25AD"/>
    <w:rsid w:val="00EE35B0"/>
    <w:rsid w:val="00F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2172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26</cp:revision>
  <dcterms:created xsi:type="dcterms:W3CDTF">2014-11-11T16:01:00Z</dcterms:created>
  <dcterms:modified xsi:type="dcterms:W3CDTF">2016-10-07T13:32:00Z</dcterms:modified>
</cp:coreProperties>
</file>