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31" w:rsidRDefault="007C2D31" w:rsidP="007F099C">
      <w:pPr>
        <w:pStyle w:val="120"/>
        <w:framePr w:w="10152" w:h="2424" w:hRule="exact" w:wrap="none" w:vAnchor="page" w:hAnchor="page" w:x="1461" w:y="1218"/>
        <w:shd w:val="clear" w:color="auto" w:fill="auto"/>
      </w:pPr>
    </w:p>
    <w:p w:rsidR="007C2D31" w:rsidRDefault="00BB0825">
      <w:pPr>
        <w:pStyle w:val="30"/>
        <w:framePr w:w="10152" w:h="2424" w:hRule="exact" w:wrap="none" w:vAnchor="page" w:hAnchor="page" w:x="1461" w:y="1218"/>
        <w:shd w:val="clear" w:color="auto" w:fill="auto"/>
        <w:spacing w:after="0"/>
        <w:ind w:left="80"/>
      </w:pPr>
      <w:r>
        <w:t>РЕСПУБЛИКА ДАГЕСТАН</w:t>
      </w:r>
      <w:r>
        <w:br/>
        <w:t>АДМИНИСТРАЦИЯ МУНИЦИПАЛЬНОГО РАЙОНА</w:t>
      </w:r>
      <w:r>
        <w:br/>
        <w:t>«ДЕРБЕНТСКИЙ РАЙОН»</w:t>
      </w:r>
    </w:p>
    <w:p w:rsidR="007C2D31" w:rsidRDefault="00BB0825">
      <w:pPr>
        <w:pStyle w:val="10"/>
        <w:framePr w:w="10152" w:h="10171" w:hRule="exact" w:wrap="none" w:vAnchor="page" w:hAnchor="page" w:x="1461" w:y="4483"/>
        <w:shd w:val="clear" w:color="auto" w:fill="auto"/>
        <w:spacing w:before="0" w:after="235" w:line="300" w:lineRule="exact"/>
        <w:ind w:left="80"/>
      </w:pPr>
      <w:bookmarkStart w:id="0" w:name="bookmark1"/>
      <w:r>
        <w:t>ПОСТАНОВЛЕНИЕ</w:t>
      </w:r>
      <w:bookmarkEnd w:id="0"/>
    </w:p>
    <w:p w:rsidR="007C2D31" w:rsidRDefault="00BB0825">
      <w:pPr>
        <w:pStyle w:val="30"/>
        <w:framePr w:w="10152" w:h="10171" w:hRule="exact" w:wrap="none" w:vAnchor="page" w:hAnchor="page" w:x="1461" w:y="4483"/>
        <w:shd w:val="clear" w:color="auto" w:fill="auto"/>
        <w:spacing w:after="0" w:line="322" w:lineRule="exact"/>
        <w:ind w:left="1200" w:right="480"/>
        <w:jc w:val="right"/>
      </w:pPr>
      <w:r>
        <w:t xml:space="preserve">Об утверждении Плана по устранению недостатков, выявленных в результате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организациями культуры и образования МР «Дербентский район»</w:t>
      </w:r>
    </w:p>
    <w:p w:rsidR="007C2D31" w:rsidRDefault="00BB0825">
      <w:pPr>
        <w:pStyle w:val="30"/>
        <w:framePr w:w="10152" w:h="10171" w:hRule="exact" w:wrap="none" w:vAnchor="page" w:hAnchor="page" w:x="1461" w:y="4483"/>
        <w:shd w:val="clear" w:color="auto" w:fill="auto"/>
        <w:spacing w:after="544" w:line="322" w:lineRule="exact"/>
        <w:ind w:left="4780"/>
        <w:jc w:val="left"/>
      </w:pPr>
      <w:r>
        <w:t>в 2020 году</w:t>
      </w:r>
    </w:p>
    <w:p w:rsidR="007C2D31" w:rsidRDefault="00BB0825">
      <w:pPr>
        <w:pStyle w:val="20"/>
        <w:framePr w:w="10152" w:h="10171" w:hRule="exact" w:wrap="none" w:vAnchor="page" w:hAnchor="page" w:x="1461" w:y="4483"/>
        <w:shd w:val="clear" w:color="auto" w:fill="auto"/>
        <w:spacing w:before="0" w:after="374"/>
        <w:ind w:left="820" w:firstLine="520"/>
      </w:pPr>
      <w:r>
        <w:t xml:space="preserve">В соответствии с Федеральным законом от 5 декабря 2017 г. № 392- ФЗ «О внесении изменений в отдельные законодательные акты </w:t>
      </w:r>
      <w:proofErr w:type="gramStart"/>
      <w:r>
        <w:t>Российской</w:t>
      </w:r>
      <w:proofErr w:type="gramEnd"/>
      <w:r>
        <w:t xml:space="preserve"> </w:t>
      </w:r>
      <w:proofErr w:type="gramStart"/>
      <w:r>
        <w:t xml:space="preserve">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ст. 95.2 Федерального закона </w:t>
      </w:r>
      <w:proofErr w:type="spellStart"/>
      <w:r>
        <w:t>ог</w:t>
      </w:r>
      <w:proofErr w:type="spellEnd"/>
      <w:r>
        <w:t xml:space="preserve"> 29 декабря 2012 г. № 273-ФЗ «Об образовании в Российской Федерации», ст. 36.1 Закона РФ от 9 октября 1992 г. № 3612-1 "Основы законодательства Российской Федерации о культуре", руководствуясь постановлением Правительства Республики</w:t>
      </w:r>
      <w:proofErr w:type="gramEnd"/>
      <w:r>
        <w:t xml:space="preserve"> </w:t>
      </w:r>
      <w:proofErr w:type="gramStart"/>
      <w:r>
        <w:t>Дагестан от 13 августа 2015 г. № 239 "О независимой оценке качества оказания услуг организациями в сфере культуры, социального обслуживания, охраны здоровья и образования", на основании протокола № 1 от 12.03.2021 г. заседания Общественного совета по проведению независимой оценки качества условий оказания услуг муниципальными учреждениями культуры и образования, расположенными на территории муниципального района «Дербентский район», а также в целях повышения качества оказания</w:t>
      </w:r>
      <w:proofErr w:type="gramEnd"/>
      <w:r>
        <w:t xml:space="preserve"> услуг организациями, оказывающими социальные услуги в сфере культуры и образования в муниципальном районе «Дербентский район»</w:t>
      </w:r>
    </w:p>
    <w:p w:rsidR="007C2D31" w:rsidRDefault="00BB0825">
      <w:pPr>
        <w:pStyle w:val="10"/>
        <w:framePr w:w="10152" w:h="10171" w:hRule="exact" w:wrap="none" w:vAnchor="page" w:hAnchor="page" w:x="1461" w:y="4483"/>
        <w:shd w:val="clear" w:color="auto" w:fill="auto"/>
        <w:spacing w:before="0" w:after="225" w:line="300" w:lineRule="exact"/>
        <w:ind w:left="820"/>
        <w:jc w:val="both"/>
      </w:pPr>
      <w:bookmarkStart w:id="1" w:name="bookmark2"/>
      <w:r>
        <w:t>ПОСТАНОВЛЯЮ:</w:t>
      </w:r>
      <w:bookmarkEnd w:id="1"/>
    </w:p>
    <w:p w:rsidR="007C2D31" w:rsidRDefault="00BB0825">
      <w:pPr>
        <w:pStyle w:val="20"/>
        <w:framePr w:w="10152" w:h="10171" w:hRule="exact" w:wrap="none" w:vAnchor="page" w:hAnchor="page" w:x="1461" w:y="4483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322" w:lineRule="exact"/>
        <w:ind w:left="820"/>
      </w:pPr>
      <w:r>
        <w:t xml:space="preserve">Утвердить План по устранению недостатков, выявленных в результате проведенной независимой </w:t>
      </w:r>
      <w:proofErr w:type="gramStart"/>
      <w:r>
        <w:t>оценки качества условий оказания услуг</w:t>
      </w:r>
      <w:proofErr w:type="gramEnd"/>
    </w:p>
    <w:p w:rsidR="007C2D31" w:rsidRDefault="007C2D31">
      <w:pPr>
        <w:rPr>
          <w:sz w:val="2"/>
          <w:szCs w:val="2"/>
        </w:rPr>
        <w:sectPr w:rsidR="007C2D3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C2D31" w:rsidRDefault="00BB0825">
      <w:pPr>
        <w:pStyle w:val="20"/>
        <w:framePr w:w="10152" w:h="3235" w:hRule="exact" w:wrap="none" w:vAnchor="page" w:hAnchor="page" w:x="1461" w:y="1182"/>
        <w:shd w:val="clear" w:color="auto" w:fill="auto"/>
        <w:tabs>
          <w:tab w:val="left" w:pos="1410"/>
        </w:tabs>
        <w:spacing w:before="0" w:after="0"/>
        <w:ind w:left="820"/>
      </w:pPr>
      <w:r>
        <w:lastRenderedPageBreak/>
        <w:t>организациями культуры и образования в 2020 году в муниципальном районе «Дербентский район» на 2021 год согласно приложению к настоящему постановлению.</w:t>
      </w:r>
    </w:p>
    <w:p w:rsidR="007C2D31" w:rsidRDefault="00BB0825">
      <w:pPr>
        <w:pStyle w:val="20"/>
        <w:framePr w:w="10152" w:h="3235" w:hRule="exact" w:wrap="none" w:vAnchor="page" w:hAnchor="page" w:x="1461" w:y="1182"/>
        <w:numPr>
          <w:ilvl w:val="0"/>
          <w:numId w:val="1"/>
        </w:numPr>
        <w:shd w:val="clear" w:color="auto" w:fill="auto"/>
        <w:tabs>
          <w:tab w:val="left" w:pos="1402"/>
        </w:tabs>
        <w:spacing w:before="0" w:after="0"/>
        <w:ind w:left="820"/>
      </w:pPr>
      <w:r>
        <w:t>Руководителям организаций культуры и образования, в отношении которых в 2020 году проводилась независимая оценка качества, организовать работу и принять исчерпывающие меры по выполнению Плана.</w:t>
      </w:r>
    </w:p>
    <w:p w:rsidR="007C2D31" w:rsidRDefault="00BB0825">
      <w:pPr>
        <w:pStyle w:val="20"/>
        <w:framePr w:w="10152" w:h="3235" w:hRule="exact" w:wrap="none" w:vAnchor="page" w:hAnchor="page" w:x="1461" w:y="1182"/>
        <w:numPr>
          <w:ilvl w:val="0"/>
          <w:numId w:val="1"/>
        </w:numPr>
        <w:shd w:val="clear" w:color="auto" w:fill="auto"/>
        <w:tabs>
          <w:tab w:val="left" w:pos="1402"/>
        </w:tabs>
        <w:spacing w:before="0" w:after="0"/>
        <w:ind w:left="82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муниципального района «Дербентский район» </w:t>
      </w:r>
      <w:proofErr w:type="spellStart"/>
      <w:r>
        <w:t>Бебетова</w:t>
      </w:r>
      <w:proofErr w:type="spellEnd"/>
      <w:r>
        <w:t xml:space="preserve"> И. А.</w:t>
      </w:r>
    </w:p>
    <w:p w:rsidR="007C2D31" w:rsidRDefault="00BB0825">
      <w:pPr>
        <w:pStyle w:val="20"/>
        <w:framePr w:w="10152" w:h="3235" w:hRule="exact" w:wrap="none" w:vAnchor="page" w:hAnchor="page" w:x="1461" w:y="1182"/>
        <w:numPr>
          <w:ilvl w:val="0"/>
          <w:numId w:val="1"/>
        </w:numPr>
        <w:shd w:val="clear" w:color="auto" w:fill="auto"/>
        <w:tabs>
          <w:tab w:val="left" w:pos="1402"/>
        </w:tabs>
        <w:spacing w:before="0" w:after="0"/>
        <w:ind w:left="820"/>
      </w:pPr>
      <w:r>
        <w:t>Настоящее постановление вступает в силу со дня его подписания.</w:t>
      </w:r>
    </w:p>
    <w:p w:rsidR="007C2D31" w:rsidRDefault="00D04652">
      <w:pPr>
        <w:framePr w:wrap="none" w:vAnchor="page" w:hAnchor="page" w:x="2287" w:y="516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38575" cy="1571625"/>
            <wp:effectExtent l="0" t="0" r="0" b="0"/>
            <wp:docPr id="1" name="Рисунок 1" descr="C:\Users\PC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D31" w:rsidRDefault="00BB0825">
      <w:pPr>
        <w:pStyle w:val="30"/>
        <w:framePr w:wrap="none" w:vAnchor="page" w:hAnchor="page" w:x="1461" w:y="6169"/>
        <w:shd w:val="clear" w:color="auto" w:fill="auto"/>
        <w:spacing w:after="0" w:line="280" w:lineRule="exact"/>
        <w:ind w:left="7949"/>
        <w:jc w:val="left"/>
      </w:pPr>
      <w:r>
        <w:t>М. Г. Рагимов</w:t>
      </w:r>
    </w:p>
    <w:p w:rsidR="007C2D31" w:rsidRDefault="007C2D31">
      <w:pPr>
        <w:rPr>
          <w:sz w:val="2"/>
          <w:szCs w:val="2"/>
        </w:rPr>
        <w:sectPr w:rsidR="007C2D3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C2D31" w:rsidRDefault="00BB0825">
      <w:pPr>
        <w:pStyle w:val="30"/>
        <w:framePr w:w="14237" w:h="339" w:hRule="exact" w:wrap="none" w:vAnchor="page" w:hAnchor="page" w:x="1733" w:y="525"/>
        <w:shd w:val="clear" w:color="auto" w:fill="auto"/>
        <w:spacing w:after="0" w:line="280" w:lineRule="exact"/>
        <w:jc w:val="right"/>
      </w:pPr>
      <w:r>
        <w:lastRenderedPageBreak/>
        <w:t>Приложение</w:t>
      </w:r>
    </w:p>
    <w:p w:rsidR="007C2D31" w:rsidRDefault="00BB0825">
      <w:pPr>
        <w:pStyle w:val="30"/>
        <w:framePr w:w="14237" w:h="1316" w:hRule="exact" w:wrap="none" w:vAnchor="page" w:hAnchor="page" w:x="1733" w:y="1138"/>
        <w:shd w:val="clear" w:color="auto" w:fill="auto"/>
        <w:spacing w:after="0"/>
        <w:ind w:left="5800"/>
        <w:jc w:val="left"/>
      </w:pPr>
      <w:r>
        <w:t>ПЛАН</w:t>
      </w:r>
    </w:p>
    <w:p w:rsidR="007C2D31" w:rsidRDefault="00BB0825">
      <w:pPr>
        <w:pStyle w:val="30"/>
        <w:framePr w:w="14237" w:h="1316" w:hRule="exact" w:wrap="none" w:vAnchor="page" w:hAnchor="page" w:x="1733" w:y="1138"/>
        <w:shd w:val="clear" w:color="auto" w:fill="auto"/>
        <w:spacing w:after="0"/>
        <w:ind w:left="2360" w:right="2360"/>
        <w:jc w:val="left"/>
      </w:pPr>
      <w:r>
        <w:t>по устранению недостатков, выявленных в результате независимой оценки качества условий оказании услуг организациями культуры и образования</w:t>
      </w:r>
    </w:p>
    <w:p w:rsidR="007C2D31" w:rsidRDefault="00BB0825">
      <w:pPr>
        <w:pStyle w:val="30"/>
        <w:framePr w:w="14237" w:h="1316" w:hRule="exact" w:wrap="none" w:vAnchor="page" w:hAnchor="page" w:x="1733" w:y="1138"/>
        <w:shd w:val="clear" w:color="auto" w:fill="auto"/>
        <w:spacing w:after="0"/>
      </w:pPr>
      <w:r>
        <w:t>МР «Дербентский район» в 2020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4507"/>
        <w:gridCol w:w="2438"/>
        <w:gridCol w:w="2798"/>
        <w:gridCol w:w="2122"/>
        <w:gridCol w:w="1517"/>
      </w:tblGrid>
      <w:tr w:rsidR="007C2D31">
        <w:trPr>
          <w:trHeight w:hRule="exact" w:val="662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120" w:line="280" w:lineRule="exact"/>
              <w:ind w:left="260"/>
              <w:jc w:val="left"/>
            </w:pPr>
            <w:r>
              <w:rPr>
                <w:rStyle w:val="21"/>
              </w:rPr>
              <w:t>№</w:t>
            </w:r>
          </w:p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120" w:after="0" w:line="280" w:lineRule="exact"/>
              <w:ind w:left="260"/>
              <w:jc w:val="left"/>
            </w:pPr>
            <w:proofErr w:type="spellStart"/>
            <w:proofErr w:type="gramStart"/>
            <w:r>
              <w:rPr>
                <w:rStyle w:val="21"/>
              </w:rPr>
              <w:t>п</w:t>
            </w:r>
            <w:proofErr w:type="spellEnd"/>
            <w:proofErr w:type="gramEnd"/>
            <w:r>
              <w:rPr>
                <w:rStyle w:val="21"/>
              </w:rPr>
              <w:t>/</w:t>
            </w:r>
            <w:proofErr w:type="spellStart"/>
            <w:r>
              <w:rPr>
                <w:rStyle w:val="21"/>
              </w:rPr>
              <w:t>п</w:t>
            </w:r>
            <w:proofErr w:type="spellEnd"/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Style w:val="21"/>
              </w:rPr>
              <w:t>оценки качества условий оказания услуг</w:t>
            </w:r>
            <w:proofErr w:type="gramEnd"/>
            <w:r>
              <w:rPr>
                <w:rStyle w:val="21"/>
              </w:rPr>
              <w:t xml:space="preserve"> организацией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/>
              <w:jc w:val="center"/>
            </w:pPr>
            <w:r>
              <w:rPr>
                <w:rStyle w:val="21"/>
              </w:rPr>
              <w:t>Плановый срок реализации мероприятия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1"/>
              </w:rPr>
              <w:t>Ответственные</w:t>
            </w:r>
          </w:p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1"/>
              </w:rPr>
              <w:t>исполнители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322" w:lineRule="exact"/>
              <w:jc w:val="right"/>
            </w:pPr>
            <w:r>
              <w:rPr>
                <w:rStyle w:val="21"/>
              </w:rPr>
              <w:t xml:space="preserve">Сведения реализации </w:t>
            </w:r>
            <w:proofErr w:type="spellStart"/>
            <w:r>
              <w:rPr>
                <w:rStyle w:val="21"/>
              </w:rPr>
              <w:t>ме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 xml:space="preserve">э ходе </w:t>
            </w:r>
            <w:proofErr w:type="spellStart"/>
            <w:r>
              <w:rPr>
                <w:rStyle w:val="21"/>
              </w:rPr>
              <w:t>эоприягия</w:t>
            </w:r>
            <w:proofErr w:type="spellEnd"/>
          </w:p>
        </w:tc>
      </w:tr>
      <w:tr w:rsidR="007C2D31">
        <w:trPr>
          <w:trHeight w:hRule="exact" w:val="1618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2D31" w:rsidRDefault="007C2D31">
            <w:pPr>
              <w:framePr w:w="14237" w:h="7450" w:wrap="none" w:vAnchor="page" w:hAnchor="page" w:x="1733" w:y="2737"/>
            </w:pPr>
          </w:p>
        </w:tc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2D31" w:rsidRDefault="007C2D31">
            <w:pPr>
              <w:framePr w:w="14237" w:h="7450" w:wrap="none" w:vAnchor="page" w:hAnchor="page" w:x="1733" w:y="2737"/>
            </w:pPr>
          </w:p>
        </w:tc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2D31" w:rsidRDefault="007C2D31">
            <w:pPr>
              <w:framePr w:w="14237" w:h="7450" w:wrap="none" w:vAnchor="page" w:hAnchor="page" w:x="1733" w:y="2737"/>
            </w:pPr>
          </w:p>
        </w:tc>
        <w:tc>
          <w:tcPr>
            <w:tcW w:w="27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2D31" w:rsidRDefault="007C2D31">
            <w:pPr>
              <w:framePr w:w="14237" w:h="7450" w:wrap="none" w:vAnchor="page" w:hAnchor="page" w:x="1733" w:y="2737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реализованные меры по устранению выявленных недостатков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фактичес</w:t>
            </w:r>
            <w:r>
              <w:rPr>
                <w:rStyle w:val="21"/>
              </w:rPr>
              <w:softHyphen/>
              <w:t>кий срок реализации</w:t>
            </w:r>
          </w:p>
        </w:tc>
      </w:tr>
      <w:tr w:rsidR="007C2D31">
        <w:trPr>
          <w:trHeight w:hRule="exact" w:val="648"/>
        </w:trPr>
        <w:tc>
          <w:tcPr>
            <w:tcW w:w="142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  <w:lang w:val="en-US" w:eastAsia="en-US" w:bidi="en-US"/>
              </w:rPr>
              <w:t>L</w:t>
            </w:r>
            <w:r w:rsidRPr="00D04652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Открытость и доступность информации об организациях культуры и образования</w:t>
            </w:r>
          </w:p>
        </w:tc>
      </w:tr>
      <w:tr w:rsidR="007C2D31">
        <w:trPr>
          <w:trHeight w:hRule="exact" w:val="353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t>1.1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/>
              <w:jc w:val="left"/>
            </w:pPr>
            <w:r>
              <w:t xml:space="preserve">Продолжить работу по обеспечению размещения на </w:t>
            </w:r>
            <w:proofErr w:type="spellStart"/>
            <w:proofErr w:type="gramStart"/>
            <w:r>
              <w:t>интернет-страницах</w:t>
            </w:r>
            <w:proofErr w:type="spellEnd"/>
            <w:proofErr w:type="gramEnd"/>
            <w:r>
              <w:t xml:space="preserve"> организаций культуры и образования МР «Дербентский район» полной и актуальной информации об организации в соответствии с требованиями к содержанию и форме предоставлении укатанной информации на официальном сайге в сети «Интернет»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280" w:lineRule="exact"/>
              <w:jc w:val="center"/>
            </w:pPr>
            <w:r>
              <w:t>постоянно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/>
              <w:jc w:val="center"/>
            </w:pPr>
            <w:r>
              <w:t xml:space="preserve">Руководители </w:t>
            </w:r>
            <w:proofErr w:type="spellStart"/>
            <w:r>
              <w:t>образовател</w:t>
            </w:r>
            <w:proofErr w:type="spellEnd"/>
            <w:r>
              <w:t xml:space="preserve"> </w:t>
            </w:r>
            <w:proofErr w:type="spellStart"/>
            <w:r>
              <w:t>ьн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организаций и организаций культуры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37" w:h="7450" w:wrap="none" w:vAnchor="page" w:hAnchor="page" w:x="1733" w:y="2737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37" w:h="7450" w:wrap="none" w:vAnchor="page" w:hAnchor="page" w:x="1733" w:y="2737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9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t>1.2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302" w:lineRule="exact"/>
              <w:jc w:val="center"/>
            </w:pPr>
            <w:r>
              <w:t>Обеспечение размещения на официальных сайтах организаций телефонов конкретных специалистов,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280" w:lineRule="exact"/>
              <w:jc w:val="center"/>
            </w:pPr>
            <w:r>
              <w:t>апрель 2021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37" w:h="7450" w:wrap="none" w:vAnchor="page" w:hAnchor="page" w:x="1733" w:y="2737"/>
              <w:shd w:val="clear" w:color="auto" w:fill="auto"/>
              <w:spacing w:before="0" w:after="0" w:line="322" w:lineRule="exact"/>
              <w:jc w:val="center"/>
            </w:pPr>
            <w:r>
              <w:t>Руководители образовательных организаций 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37" w:h="7450" w:wrap="none" w:vAnchor="page" w:hAnchor="page" w:x="1733" w:y="2737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37" w:h="7450" w:wrap="none" w:vAnchor="page" w:hAnchor="page" w:x="1733" w:y="2737"/>
              <w:rPr>
                <w:sz w:val="10"/>
                <w:szCs w:val="10"/>
              </w:rPr>
            </w:pPr>
          </w:p>
        </w:tc>
      </w:tr>
    </w:tbl>
    <w:p w:rsidR="007C2D31" w:rsidRDefault="007C2D31">
      <w:pPr>
        <w:rPr>
          <w:sz w:val="2"/>
          <w:szCs w:val="2"/>
        </w:rPr>
        <w:sectPr w:rsidR="007C2D3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74"/>
        <w:gridCol w:w="4488"/>
        <w:gridCol w:w="2458"/>
        <w:gridCol w:w="2789"/>
        <w:gridCol w:w="2102"/>
        <w:gridCol w:w="1541"/>
      </w:tblGrid>
      <w:tr w:rsidR="007C2D31">
        <w:trPr>
          <w:trHeight w:hRule="exact" w:val="124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298" w:lineRule="exact"/>
            </w:pPr>
            <w:r>
              <w:t>предоставляющих полную и актуальную информацию по всем вопросам об организациях и оказываемых услугах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120" w:line="280" w:lineRule="exact"/>
              <w:jc w:val="center"/>
            </w:pPr>
            <w:r>
              <w:t>организаций</w:t>
            </w:r>
          </w:p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120" w:after="0" w:line="280" w:lineRule="exact"/>
              <w:jc w:val="center"/>
            </w:pPr>
            <w:r>
              <w:t>культуры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39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"/>
              </w:rPr>
              <w:t>1.3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302" w:lineRule="exact"/>
            </w:pPr>
            <w:r>
              <w:t>Внутренний аудит сайтов организаций культуры и образования (технический и содержательный), сведение к минимуму всех информационных дефицитов сведений о педагогических и руководящих работниках:</w:t>
            </w:r>
          </w:p>
          <w:p w:rsidR="007C2D31" w:rsidRDefault="00BB0825">
            <w:pPr>
              <w:pStyle w:val="20"/>
              <w:framePr w:w="14251" w:h="9365" w:wrap="none" w:vAnchor="page" w:hAnchor="page" w:x="1726" w:y="822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before="0" w:after="0" w:line="302" w:lineRule="exact"/>
            </w:pPr>
            <w:r>
              <w:t>Ф.И.О., должности, контактных данных;</w:t>
            </w:r>
          </w:p>
          <w:p w:rsidR="007C2D31" w:rsidRDefault="00BB0825">
            <w:pPr>
              <w:pStyle w:val="20"/>
              <w:framePr w:w="14251" w:h="9365" w:wrap="none" w:vAnchor="page" w:hAnchor="page" w:x="1726" w:y="822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after="0" w:line="302" w:lineRule="exact"/>
            </w:pPr>
            <w:r>
              <w:t>уровень образования;</w:t>
            </w:r>
          </w:p>
          <w:p w:rsidR="007C2D31" w:rsidRDefault="00BB0825">
            <w:pPr>
              <w:pStyle w:val="20"/>
              <w:framePr w:w="14251" w:h="9365" w:wrap="none" w:vAnchor="page" w:hAnchor="page" w:x="1726" w:y="822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0" w:after="0" w:line="302" w:lineRule="exact"/>
              <w:jc w:val="left"/>
            </w:pPr>
            <w:r>
              <w:t>направления подготовки и (или) специальности.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280" w:lineRule="exact"/>
              <w:jc w:val="left"/>
            </w:pPr>
            <w:r>
              <w:t>апрель-май 2021 г.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322" w:lineRule="exact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161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t>1.4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/>
            </w:pPr>
            <w:r>
              <w:t>Пополнять информацию на стендах в помещениях образовательных организаций и организаций культуры не реже 1 раза в 2 недели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280" w:lineRule="exact"/>
              <w:jc w:val="center"/>
            </w:pPr>
            <w:r>
              <w:t>постоянно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648"/>
        </w:trPr>
        <w:tc>
          <w:tcPr>
            <w:tcW w:w="14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280" w:lineRule="exact"/>
              <w:jc w:val="center"/>
            </w:pPr>
            <w:r>
              <w:t xml:space="preserve">II. </w:t>
            </w:r>
            <w:r>
              <w:rPr>
                <w:rStyle w:val="21"/>
              </w:rPr>
              <w:t>Комфортность условий предоставления услуг организациями культуры и образования</w:t>
            </w:r>
          </w:p>
        </w:tc>
      </w:tr>
      <w:tr w:rsidR="007C2D31">
        <w:trPr>
          <w:trHeight w:hRule="exact" w:val="153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t>2.1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302" w:lineRule="exact"/>
              <w:jc w:val="left"/>
            </w:pPr>
            <w:r>
              <w:rPr>
                <w:rStyle w:val="21"/>
              </w:rPr>
              <w:t>Проведение работ по обеспечению в организации комфортных условий для предоставления образовательных услуг: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3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t>2.1.1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280" w:lineRule="exact"/>
            </w:pPr>
            <w:r>
              <w:t>создание комфортной зоны отдыха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280" w:lineRule="exact"/>
              <w:jc w:val="center"/>
            </w:pPr>
            <w:r>
              <w:t>май 2021 г.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1" w:h="9365" w:wrap="none" w:vAnchor="page" w:hAnchor="page" w:x="1726" w:y="822"/>
              <w:shd w:val="clear" w:color="auto" w:fill="auto"/>
              <w:spacing w:before="0" w:after="0" w:line="280" w:lineRule="exact"/>
              <w:jc w:val="center"/>
            </w:pPr>
            <w:r>
              <w:t>Руководители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1" w:h="9365" w:wrap="none" w:vAnchor="page" w:hAnchor="page" w:x="1726" w:y="822"/>
              <w:rPr>
                <w:sz w:val="10"/>
                <w:szCs w:val="10"/>
              </w:rPr>
            </w:pPr>
          </w:p>
        </w:tc>
      </w:tr>
    </w:tbl>
    <w:p w:rsidR="007C2D31" w:rsidRDefault="007C2D31">
      <w:pPr>
        <w:rPr>
          <w:sz w:val="2"/>
          <w:szCs w:val="2"/>
        </w:rPr>
        <w:sectPr w:rsidR="007C2D3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78"/>
        <w:gridCol w:w="4493"/>
        <w:gridCol w:w="2438"/>
        <w:gridCol w:w="2808"/>
        <w:gridCol w:w="2107"/>
        <w:gridCol w:w="1531"/>
      </w:tblGrid>
      <w:tr w:rsidR="007C2D31">
        <w:trPr>
          <w:trHeight w:hRule="exact" w:val="130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298" w:lineRule="exact"/>
            </w:pPr>
            <w:r>
              <w:t>оборудованной соответствующей мебелью, наличие и понятность навигации внутри ОО, доступность питьевой воды и пр.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/>
              <w:jc w:val="center"/>
            </w:pPr>
            <w:r>
              <w:t>образовательных организаций и организаций культуры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214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t>2.1.2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302" w:lineRule="exact"/>
            </w:pPr>
            <w:r>
              <w:t>проведение работ по поддержанию необходимых условий для охраны и укрепления здоровья (оборудованные спортивный, тренажерный (музыкальный) залы, медицинский кабинет, столовая и т.п.)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280" w:lineRule="exact"/>
              <w:jc w:val="center"/>
            </w:pPr>
            <w:r>
              <w:t>август 221 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183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2.2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302" w:lineRule="exact"/>
            </w:pPr>
            <w:r>
              <w:t>Проведение работ по развитию творческих способностей и интересов обучающихся, включая их участие в конкурсах, олимпиадах, выставках, смотрах, спортивных мероприятиях и т.п.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280" w:lineRule="exact"/>
              <w:jc w:val="center"/>
            </w:pPr>
            <w: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161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2.3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302" w:lineRule="exact"/>
            </w:pPr>
            <w:r>
              <w:t>Использование канала обратной связи для выявления неудобств, с которыми сталкиваются потребители услуг при посещении образовательной организации.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280" w:lineRule="exact"/>
              <w:jc w:val="center"/>
            </w:pPr>
            <w:r>
              <w:t>постоянно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161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2.4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/>
            </w:pPr>
            <w:r>
              <w:t>Разработать положение «Об использовании дистанционных образовательных технологий для учащихся с ОВЗ и в дни карантина»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280" w:lineRule="exact"/>
              <w:jc w:val="center"/>
            </w:pPr>
            <w:r>
              <w:t>май 2020 г.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98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2.5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/>
            </w:pPr>
            <w:r>
              <w:t>Мероприятия, направленные на создание условий для возможности получения услуг культуры 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280" w:lineRule="exact"/>
              <w:jc w:val="center"/>
            </w:pPr>
            <w: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56" w:h="9490" w:wrap="none" w:vAnchor="page" w:hAnchor="page" w:x="1723" w:y="697"/>
              <w:shd w:val="clear" w:color="auto" w:fill="auto"/>
              <w:spacing w:before="0" w:after="0" w:line="322" w:lineRule="exact"/>
              <w:jc w:val="center"/>
            </w:pPr>
            <w:r>
              <w:t>Руководители образовательных организаций 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56" w:h="9490" w:wrap="none" w:vAnchor="page" w:hAnchor="page" w:x="1723" w:y="697"/>
              <w:rPr>
                <w:sz w:val="10"/>
                <w:szCs w:val="10"/>
              </w:rPr>
            </w:pPr>
          </w:p>
        </w:tc>
      </w:tr>
    </w:tbl>
    <w:p w:rsidR="007C2D31" w:rsidRDefault="007C2D31">
      <w:pPr>
        <w:rPr>
          <w:sz w:val="2"/>
          <w:szCs w:val="2"/>
        </w:rPr>
        <w:sectPr w:rsidR="007C2D3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4502"/>
        <w:gridCol w:w="2429"/>
        <w:gridCol w:w="2794"/>
        <w:gridCol w:w="2122"/>
        <w:gridCol w:w="1526"/>
      </w:tblGrid>
      <w:tr w:rsidR="007C2D31">
        <w:trPr>
          <w:trHeight w:hRule="exact" w:val="66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 w:line="322" w:lineRule="exact"/>
            </w:pPr>
            <w:r>
              <w:t>образования лицам с ОВЗ и инвалидам.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120" w:line="280" w:lineRule="exact"/>
              <w:jc w:val="center"/>
            </w:pPr>
            <w:r>
              <w:t>организаций</w:t>
            </w:r>
          </w:p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120" w:after="0" w:line="280" w:lineRule="exact"/>
              <w:jc w:val="center"/>
            </w:pPr>
            <w:r>
              <w:t>культуры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63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  <w:tc>
          <w:tcPr>
            <w:tcW w:w="133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 w:line="280" w:lineRule="exact"/>
              <w:jc w:val="center"/>
            </w:pPr>
            <w:r>
              <w:t xml:space="preserve">III. </w:t>
            </w:r>
            <w:r>
              <w:rPr>
                <w:rStyle w:val="21"/>
              </w:rPr>
              <w:t>Доступность услуг для инвалидов</w:t>
            </w:r>
          </w:p>
        </w:tc>
      </w:tr>
      <w:tr w:rsidR="007C2D31">
        <w:trPr>
          <w:trHeight w:hRule="exact" w:val="353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3.1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/>
            </w:pPr>
            <w:r>
              <w:t xml:space="preserve">Создание возможности для беспрепятственного доступа </w:t>
            </w:r>
            <w:proofErr w:type="gramStart"/>
            <w:r>
              <w:t>обучающихся</w:t>
            </w:r>
            <w:proofErr w:type="gramEnd"/>
            <w:r>
              <w:t xml:space="preserve"> с ОВЗ к информации, объектам инфраструктуры образовательной организации, наличие минимальной оснащенности инклюзивного образовательного процесса (</w:t>
            </w:r>
            <w:proofErr w:type="spellStart"/>
            <w:r>
              <w:t>информационно</w:t>
            </w:r>
            <w:r>
              <w:softHyphen/>
              <w:t>тактильные</w:t>
            </w:r>
            <w:proofErr w:type="spellEnd"/>
            <w:r>
              <w:t xml:space="preserve"> знаки, выполненные шрифтом Брайля)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 w:line="322" w:lineRule="exact"/>
              <w:jc w:val="center"/>
            </w:pPr>
            <w:r>
              <w:t>до 1 сентября 2021 г.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16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3.2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/>
            </w:pPr>
            <w:r>
              <w:t xml:space="preserve">Разработка и утверждение образовательной организацией адаптированных основных общеобразовательных программ (АООП) </w:t>
            </w:r>
            <w:proofErr w:type="gramStart"/>
            <w:r>
              <w:t>для</w:t>
            </w:r>
            <w:proofErr w:type="gramEnd"/>
            <w:r>
              <w:t xml:space="preserve"> обучающихся с ОВЗ.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 w:line="312" w:lineRule="exact"/>
              <w:jc w:val="center"/>
            </w:pPr>
            <w:r>
              <w:t xml:space="preserve">начало </w:t>
            </w:r>
            <w:proofErr w:type="gramStart"/>
            <w:r>
              <w:t>учебною</w:t>
            </w:r>
            <w:proofErr w:type="gramEnd"/>
            <w:r>
              <w:t xml:space="preserve"> года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16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3.3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 w:line="322" w:lineRule="exact"/>
            </w:pPr>
            <w:r>
              <w:t>Создать эффективную модель инклюзии путем привлечения общественных организаций, работающих с детьми с ОВЗ и родительского сообщества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 w:line="322" w:lineRule="exact"/>
              <w:jc w:val="center"/>
            </w:pPr>
            <w:r>
              <w:t>в течение учебного года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 w:line="322" w:lineRule="exact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130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3.4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/>
            </w:pPr>
            <w:r>
              <w:t>Обеспечение прохождения педагогами курсов повышения квалификации, в том числе, в области инклюзивного образования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/>
              <w:jc w:val="center"/>
            </w:pPr>
            <w:r>
              <w:t>в течение учебного года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2" w:h="9365" w:wrap="none" w:vAnchor="page" w:hAnchor="page" w:x="1731" w:y="822"/>
              <w:shd w:val="clear" w:color="auto" w:fill="auto"/>
              <w:spacing w:before="0" w:after="0"/>
              <w:jc w:val="center"/>
            </w:pPr>
            <w:r>
              <w:t>Руководители образовательных организаций и организаций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2" w:h="9365" w:wrap="none" w:vAnchor="page" w:hAnchor="page" w:x="1731" w:y="822"/>
              <w:rPr>
                <w:sz w:val="10"/>
                <w:szCs w:val="10"/>
              </w:rPr>
            </w:pPr>
          </w:p>
        </w:tc>
      </w:tr>
    </w:tbl>
    <w:p w:rsidR="007C2D31" w:rsidRDefault="007C2D31">
      <w:pPr>
        <w:rPr>
          <w:sz w:val="2"/>
          <w:szCs w:val="2"/>
        </w:rPr>
        <w:sectPr w:rsidR="007C2D3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4493"/>
        <w:gridCol w:w="2448"/>
        <w:gridCol w:w="2798"/>
        <w:gridCol w:w="2112"/>
        <w:gridCol w:w="1526"/>
      </w:tblGrid>
      <w:tr w:rsidR="007C2D31">
        <w:trPr>
          <w:trHeight w:hRule="exact" w:val="67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322" w:lineRule="exact"/>
            </w:pPr>
            <w:r>
              <w:t>и оказания первой доврачебной помощи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280" w:lineRule="exact"/>
              <w:jc w:val="center"/>
            </w:pPr>
            <w:r>
              <w:t>культуры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192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3.5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/>
            </w:pPr>
            <w:r>
              <w:t>Организовать среди сотрудников организаций культуры и образования инструктирование по сопровождению инвалидов в помещениях организаций и на прилегающей территории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280" w:lineRule="exact"/>
              <w:jc w:val="center"/>
            </w:pPr>
            <w:r>
              <w:t>постоянно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974"/>
        </w:trPr>
        <w:tc>
          <w:tcPr>
            <w:tcW w:w="142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60" w:line="280" w:lineRule="exact"/>
              <w:ind w:left="1560"/>
              <w:jc w:val="left"/>
            </w:pPr>
            <w:r>
              <w:rPr>
                <w:rStyle w:val="21"/>
              </w:rPr>
              <w:t>IV. Доброжелательность, вежливость и компетентность работников организаций культуры и</w:t>
            </w:r>
          </w:p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60" w:after="0" w:line="280" w:lineRule="exact"/>
              <w:ind w:left="6700"/>
              <w:jc w:val="left"/>
            </w:pPr>
            <w:r>
              <w:rPr>
                <w:rStyle w:val="21"/>
              </w:rPr>
              <w:t>образования</w:t>
            </w:r>
          </w:p>
        </w:tc>
      </w:tr>
      <w:tr w:rsidR="007C2D31">
        <w:trPr>
          <w:trHeight w:hRule="exact" w:val="224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/>
            </w:pPr>
            <w:r>
              <w:t xml:space="preserve">Продолжить работу по поддержанию высокою уровня компетентности и </w:t>
            </w:r>
            <w:r>
              <w:rPr>
                <w:rStyle w:val="29pt-1pt"/>
              </w:rPr>
              <w:t>11</w:t>
            </w:r>
            <w:r>
              <w:t xml:space="preserve"> </w:t>
            </w:r>
            <w:proofErr w:type="spellStart"/>
            <w:proofErr w:type="gramStart"/>
            <w:r>
              <w:t>рофесс</w:t>
            </w:r>
            <w:proofErr w:type="spellEnd"/>
            <w:proofErr w:type="gramEnd"/>
            <w:r>
              <w:t xml:space="preserve"> и он ал </w:t>
            </w:r>
            <w:proofErr w:type="spellStart"/>
            <w:r>
              <w:t>ьн</w:t>
            </w:r>
            <w:proofErr w:type="spellEnd"/>
            <w:r>
              <w:t xml:space="preserve"> ой эти к и работников ОО (обучающие семинары, тренинги, мастер-классы для педагогов)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280" w:lineRule="exact"/>
              <w:jc w:val="center"/>
            </w:pPr>
            <w:r>
              <w:t>постоянно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648"/>
        </w:trPr>
        <w:tc>
          <w:tcPr>
            <w:tcW w:w="142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280" w:lineRule="exact"/>
              <w:ind w:left="4360"/>
              <w:jc w:val="left"/>
            </w:pPr>
            <w:r>
              <w:rPr>
                <w:rStyle w:val="21"/>
              </w:rPr>
              <w:t>V. Удовлетворенность условиями оказания услуг</w:t>
            </w:r>
          </w:p>
        </w:tc>
      </w:tr>
      <w:tr w:rsidR="007C2D31">
        <w:trPr>
          <w:trHeight w:hRule="exact" w:val="226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t>5.1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322" w:lineRule="exact"/>
            </w:pPr>
            <w:r>
              <w:t>Проведение анализа данных, полученных в результате анкетирования респондентов, и учет их при разработке комплекса мер для устранения выявленных дефицитов и планировании деятельности организаций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326" w:lineRule="exact"/>
              <w:jc w:val="center"/>
            </w:pPr>
            <w:r>
              <w:t>март-апрель 2021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322" w:lineRule="exact"/>
              <w:jc w:val="center"/>
            </w:pPr>
            <w:r>
              <w:t>Руководители образовательных организаций и организаций культуры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66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t>5.2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312" w:lineRule="exact"/>
            </w:pPr>
            <w:r>
              <w:t>Обеспечение рассмотрения на заседаниях коллегиальных органов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0" w:line="280" w:lineRule="exact"/>
              <w:jc w:val="center"/>
            </w:pPr>
            <w:r>
              <w:t>май 2021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0" w:after="60" w:line="280" w:lineRule="exact"/>
              <w:jc w:val="center"/>
            </w:pPr>
            <w:r>
              <w:t>Руководители</w:t>
            </w:r>
          </w:p>
          <w:p w:rsidR="007C2D31" w:rsidRDefault="00BB0825">
            <w:pPr>
              <w:pStyle w:val="20"/>
              <w:framePr w:w="14246" w:h="9398" w:wrap="none" w:vAnchor="page" w:hAnchor="page" w:x="1728" w:y="788"/>
              <w:shd w:val="clear" w:color="auto" w:fill="auto"/>
              <w:spacing w:before="60" w:after="0" w:line="280" w:lineRule="exact"/>
              <w:jc w:val="center"/>
            </w:pPr>
            <w:r>
              <w:t>образовательных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14246" w:h="9398" w:wrap="none" w:vAnchor="page" w:hAnchor="page" w:x="1728" w:y="788"/>
              <w:rPr>
                <w:sz w:val="10"/>
                <w:szCs w:val="10"/>
              </w:rPr>
            </w:pPr>
          </w:p>
        </w:tc>
      </w:tr>
    </w:tbl>
    <w:p w:rsidR="007C2D31" w:rsidRDefault="007C2D31">
      <w:pPr>
        <w:rPr>
          <w:sz w:val="2"/>
          <w:szCs w:val="2"/>
        </w:rPr>
        <w:sectPr w:rsidR="007C2D3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4526"/>
      </w:tblGrid>
      <w:tr w:rsidR="007C2D31">
        <w:trPr>
          <w:trHeight w:hRule="exact" w:val="19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5381" w:h="4526" w:wrap="none" w:vAnchor="page" w:hAnchor="page" w:x="2291" w:y="1041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5381" w:h="4526" w:wrap="none" w:vAnchor="page" w:hAnchor="page" w:x="2291" w:y="1041"/>
              <w:shd w:val="clear" w:color="auto" w:fill="auto"/>
              <w:spacing w:before="0" w:after="0"/>
            </w:pPr>
            <w:r>
              <w:t xml:space="preserve">управления организаций культуры и образования с привлечением родительской </w:t>
            </w:r>
            <w:proofErr w:type="gramStart"/>
            <w:r>
              <w:t>общественности вопросов повышения качества оказания услуг</w:t>
            </w:r>
            <w:proofErr w:type="gramEnd"/>
            <w:r>
              <w:t xml:space="preserve"> по итогам анкетирования</w:t>
            </w:r>
          </w:p>
        </w:tc>
      </w:tr>
      <w:tr w:rsidR="007C2D31">
        <w:trPr>
          <w:trHeight w:hRule="exact" w:val="260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5381" w:h="4526" w:wrap="none" w:vAnchor="page" w:hAnchor="page" w:x="2291" w:y="1041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t>5.3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5381" w:h="4526" w:wrap="none" w:vAnchor="page" w:hAnchor="page" w:x="2291" w:y="1041"/>
              <w:shd w:val="clear" w:color="auto" w:fill="auto"/>
              <w:spacing w:before="0" w:after="0"/>
              <w:jc w:val="left"/>
            </w:pPr>
            <w:r>
              <w:t xml:space="preserve">Контроль за реализацией плана мероприятий по устранению недостатков, выявленных в результате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организациями культуры и образования МР «Дербентский район» в 2020 году</w:t>
            </w:r>
          </w:p>
        </w:tc>
      </w:tr>
    </w:tbl>
    <w:p w:rsidR="007C2D31" w:rsidRDefault="007C2D31">
      <w:pPr>
        <w:rPr>
          <w:sz w:val="2"/>
          <w:szCs w:val="2"/>
        </w:rPr>
        <w:sectPr w:rsidR="007C2D31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2808"/>
        <w:gridCol w:w="2112"/>
        <w:gridCol w:w="1526"/>
      </w:tblGrid>
      <w:tr w:rsidR="007C2D31">
        <w:trPr>
          <w:trHeight w:hRule="exact" w:val="1934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8635" w:h="4541" w:wrap="none" w:vAnchor="page" w:hAnchor="page" w:y="896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8635" w:h="4541" w:wrap="none" w:vAnchor="page" w:hAnchor="page" w:y="896"/>
              <w:shd w:val="clear" w:color="auto" w:fill="auto"/>
              <w:spacing w:before="0" w:after="0"/>
              <w:jc w:val="center"/>
            </w:pPr>
            <w:r>
              <w:t>организаций и организаций культуры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D31" w:rsidRDefault="007C2D31">
            <w:pPr>
              <w:framePr w:w="8635" w:h="4541" w:wrap="none" w:vAnchor="page" w:hAnchor="page" w:y="896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8635" w:h="4541" w:wrap="none" w:vAnchor="page" w:hAnchor="page" w:y="896"/>
              <w:rPr>
                <w:sz w:val="10"/>
                <w:szCs w:val="10"/>
              </w:rPr>
            </w:pPr>
          </w:p>
        </w:tc>
      </w:tr>
      <w:tr w:rsidR="007C2D31">
        <w:trPr>
          <w:trHeight w:hRule="exact" w:val="260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BB0825">
            <w:pPr>
              <w:pStyle w:val="20"/>
              <w:framePr w:w="8635" w:h="4541" w:wrap="none" w:vAnchor="page" w:hAnchor="page" w:y="896"/>
              <w:shd w:val="clear" w:color="auto" w:fill="auto"/>
              <w:spacing w:before="0" w:after="0" w:line="280" w:lineRule="exact"/>
              <w:jc w:val="left"/>
            </w:pPr>
            <w:r>
              <w:t>ежеквартально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D31" w:rsidRDefault="00BB0825">
            <w:pPr>
              <w:pStyle w:val="20"/>
              <w:framePr w:w="8635" w:h="4541" w:wrap="none" w:vAnchor="page" w:hAnchor="page" w:y="896"/>
              <w:shd w:val="clear" w:color="auto" w:fill="auto"/>
              <w:spacing w:before="0" w:after="0"/>
              <w:jc w:val="center"/>
            </w:pPr>
            <w:r>
              <w:t>МКУ «Управление образования» и МКУ «Управление культуры, спорта, молодежной политики и туризма» МР «Дербентский район»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D31" w:rsidRDefault="007C2D31">
            <w:pPr>
              <w:framePr w:w="8635" w:h="4541" w:wrap="none" w:vAnchor="page" w:hAnchor="page" w:y="896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31" w:rsidRDefault="007C2D31">
            <w:pPr>
              <w:framePr w:w="8635" w:h="4541" w:wrap="none" w:vAnchor="page" w:hAnchor="page" w:y="896"/>
              <w:rPr>
                <w:sz w:val="10"/>
                <w:szCs w:val="10"/>
              </w:rPr>
            </w:pPr>
          </w:p>
        </w:tc>
      </w:tr>
    </w:tbl>
    <w:p w:rsidR="007C2D31" w:rsidRDefault="007C2D31">
      <w:pPr>
        <w:rPr>
          <w:sz w:val="2"/>
          <w:szCs w:val="2"/>
        </w:rPr>
      </w:pPr>
    </w:p>
    <w:sectPr w:rsidR="007C2D31" w:rsidSect="00DA1FF8">
      <w:pgSz w:w="9557" w:h="10873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09F" w:rsidRDefault="00D7309F">
      <w:r>
        <w:separator/>
      </w:r>
    </w:p>
  </w:endnote>
  <w:endnote w:type="continuationSeparator" w:id="0">
    <w:p w:rsidR="00D7309F" w:rsidRDefault="00D73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09F" w:rsidRDefault="00D7309F"/>
  </w:footnote>
  <w:footnote w:type="continuationSeparator" w:id="0">
    <w:p w:rsidR="00D7309F" w:rsidRDefault="00D730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94970"/>
    <w:multiLevelType w:val="multilevel"/>
    <w:tmpl w:val="1854C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BD7DEC"/>
    <w:multiLevelType w:val="multilevel"/>
    <w:tmpl w:val="52BECA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C2D31"/>
    <w:rsid w:val="007C2D31"/>
    <w:rsid w:val="007F099C"/>
    <w:rsid w:val="00BB0825"/>
    <w:rsid w:val="00D04652"/>
    <w:rsid w:val="00D7309F"/>
    <w:rsid w:val="00DA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1F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1FF8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DA1FF8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A1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A1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DA1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DA1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-1pt">
    <w:name w:val="Основной текст (2) + 9 pt;Интервал -1 pt"/>
    <w:basedOn w:val="2"/>
    <w:rsid w:val="00DA1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DA1FF8"/>
    <w:pPr>
      <w:shd w:val="clear" w:color="auto" w:fill="FFFFFF"/>
      <w:spacing w:line="312" w:lineRule="exact"/>
      <w:outlineLvl w:val="0"/>
    </w:pPr>
    <w:rPr>
      <w:rFonts w:ascii="Impact" w:eastAsia="Impact" w:hAnsi="Impact" w:cs="Impact"/>
      <w:spacing w:val="-20"/>
      <w:sz w:val="28"/>
      <w:szCs w:val="28"/>
    </w:rPr>
  </w:style>
  <w:style w:type="paragraph" w:customStyle="1" w:styleId="30">
    <w:name w:val="Основной текст (3)"/>
    <w:basedOn w:val="a"/>
    <w:link w:val="3"/>
    <w:rsid w:val="00DA1FF8"/>
    <w:pPr>
      <w:shd w:val="clear" w:color="auto" w:fill="FFFFFF"/>
      <w:spacing w:after="198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A1FF8"/>
    <w:pPr>
      <w:shd w:val="clear" w:color="auto" w:fill="FFFFFF"/>
      <w:spacing w:before="1980" w:after="360" w:line="0" w:lineRule="atLeas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rsid w:val="00DA1FF8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Win-Dos</cp:lastModifiedBy>
  <cp:revision>4</cp:revision>
  <dcterms:created xsi:type="dcterms:W3CDTF">2021-03-25T08:08:00Z</dcterms:created>
  <dcterms:modified xsi:type="dcterms:W3CDTF">2021-04-03T23:27:00Z</dcterms:modified>
</cp:coreProperties>
</file>